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44F" w:rsidRPr="002A744F" w:rsidRDefault="002A744F" w:rsidP="002A744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44F">
        <w:rPr>
          <w:rFonts w:ascii="Times New Roman" w:hAnsi="Times New Roman" w:cs="Times New Roman"/>
          <w:b/>
          <w:sz w:val="28"/>
          <w:szCs w:val="28"/>
        </w:rPr>
        <w:t>100- летний юбилей</w:t>
      </w:r>
    </w:p>
    <w:p w:rsidR="002A744F" w:rsidRPr="002A744F" w:rsidRDefault="004F106D" w:rsidP="002A744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744F" w:rsidRPr="002A744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2A744F" w:rsidRPr="002A744F">
        <w:rPr>
          <w:rFonts w:ascii="Times New Roman" w:hAnsi="Times New Roman" w:cs="Times New Roman"/>
          <w:b/>
          <w:sz w:val="28"/>
          <w:szCs w:val="28"/>
        </w:rPr>
        <w:t>Кузнецовой  Прасковьи</w:t>
      </w:r>
      <w:proofErr w:type="gramEnd"/>
      <w:r w:rsidR="002A744F" w:rsidRPr="002A744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A744F" w:rsidRPr="002A744F">
        <w:rPr>
          <w:rFonts w:ascii="Times New Roman" w:hAnsi="Times New Roman" w:cs="Times New Roman"/>
          <w:b/>
          <w:sz w:val="28"/>
          <w:szCs w:val="28"/>
        </w:rPr>
        <w:t>Ануфриевны</w:t>
      </w:r>
      <w:proofErr w:type="spellEnd"/>
    </w:p>
    <w:p w:rsidR="002A744F" w:rsidRPr="002A744F" w:rsidRDefault="002A744F" w:rsidP="002A744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44F" w:rsidRDefault="002A744F" w:rsidP="002A744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A74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6387" cy="3590925"/>
            <wp:effectExtent l="0" t="0" r="5080" b="0"/>
            <wp:docPr id="2" name="Рисунок 2" descr="C:\Users\Профком\Desktop\фото СЕМЕНЕЦ 2020\Кузнецова Прасковья Ануфриевна 100-леи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фото СЕМЕНЕЦ 2020\Кузнецова Прасковья Ануфриевна 100-леит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260" cy="359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44F" w:rsidRDefault="002A744F" w:rsidP="00722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5FD5" w:rsidRDefault="00F430E0" w:rsidP="007229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0E0"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 w:rsidRPr="00F430E0">
        <w:rPr>
          <w:rFonts w:ascii="Times New Roman" w:hAnsi="Times New Roman" w:cs="Times New Roman"/>
          <w:sz w:val="28"/>
          <w:szCs w:val="28"/>
        </w:rPr>
        <w:t xml:space="preserve">января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30E0">
        <w:rPr>
          <w:rFonts w:ascii="Times New Roman" w:hAnsi="Times New Roman" w:cs="Times New Roman"/>
          <w:sz w:val="28"/>
          <w:szCs w:val="28"/>
        </w:rPr>
        <w:t>2020</w:t>
      </w:r>
      <w:proofErr w:type="gramEnd"/>
      <w:r w:rsidRPr="00F430E0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председатель профсоюзного комитета УЗ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Жлобинская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ЦРБ»</w:t>
      </w:r>
      <w:r w:rsidRPr="00F430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Толканица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Р.В.  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заместитель  главного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врача по МОНР Малиновский Е.Л. чествовали со 100-летним юбилеем  участницу Великой Отечественной войны, бывшую  медицинскую  сестру  Кузнецову Прасковью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Ануфриевну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430E0" w:rsidRDefault="00F430E0" w:rsidP="00F430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3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7980" cy="1925320"/>
            <wp:effectExtent l="0" t="0" r="7620" b="0"/>
            <wp:docPr id="1" name="Рисунок 1" descr="C:\Users\Профком\Desktop\Новая папка\Толканица и Малиновский поздравляют Кузнецову П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Новая папка\Толканица и Малиновский поздравляют Кузнецову П.А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91" cy="192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93D" w:rsidRPr="007229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229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72293D" w:rsidRPr="007229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2740" cy="1915160"/>
            <wp:effectExtent l="0" t="0" r="3810" b="8890"/>
            <wp:docPr id="3" name="Рисунок 3" descr="C:\Users\Профком\Desktop\Новая папка\3C0A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фком\Desktop\Новая папка\3C0A3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14" cy="191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44F" w:rsidRDefault="004F106D" w:rsidP="004F106D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2293D" w:rsidRPr="00E85B7A">
        <w:rPr>
          <w:rFonts w:ascii="Times New Roman" w:hAnsi="Times New Roman" w:cs="Times New Roman"/>
          <w:noProof/>
          <w:sz w:val="28"/>
          <w:szCs w:val="28"/>
          <w:lang w:eastAsia="ru-RU"/>
        </w:rPr>
        <w:t>К поздравлениям также присоединились  представители</w:t>
      </w:r>
      <w:r w:rsidR="002A74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управления  по труду, занятости и социальной защите Жлобинского райисполкома, территориального  центра социального обслуживания населения Жлобинского  района, Жлобинской районной организации общественного  объединения «Белорусский союз  женщин»,</w:t>
      </w:r>
      <w:r w:rsidR="002A744F" w:rsidRPr="002A74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A744F">
        <w:rPr>
          <w:rFonts w:ascii="Times New Roman" w:hAnsi="Times New Roman" w:cs="Times New Roman"/>
          <w:noProof/>
          <w:sz w:val="28"/>
          <w:szCs w:val="28"/>
          <w:lang w:eastAsia="ru-RU"/>
        </w:rPr>
        <w:t>Жлобинской районной организации общественного  объединения ветеранов.</w:t>
      </w:r>
    </w:p>
    <w:p w:rsidR="004F106D" w:rsidRDefault="004F106D" w:rsidP="004F106D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106D" w:rsidRDefault="004F106D" w:rsidP="0069267B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2</w:t>
      </w:r>
    </w:p>
    <w:bookmarkEnd w:id="0"/>
    <w:p w:rsidR="004F106D" w:rsidRDefault="004F106D" w:rsidP="004F106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10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2280" cy="2001520"/>
            <wp:effectExtent l="0" t="0" r="7620" b="0"/>
            <wp:docPr id="4" name="Рисунок 4" descr="C:\Users\Профком\Desktop\100- летний юбилей\3C0A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100- летний юбилей\3C0A3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68" cy="200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F10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520" cy="2011679"/>
            <wp:effectExtent l="0" t="0" r="0" b="8255"/>
            <wp:docPr id="5" name="Рисунок 5" descr="C:\Users\Профком\Desktop\фото СЕМЕНЕЦ 2020\3C0A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ком\Desktop\фото СЕМЕНЕЦ 2020\3C0A3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28" cy="201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06D" w:rsidRDefault="004F106D" w:rsidP="004F106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106D" w:rsidRDefault="004F106D" w:rsidP="004F106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Председатель  профсоюзного комитета                                        Р.В.Толканица</w:t>
      </w:r>
    </w:p>
    <w:p w:rsidR="0072293D" w:rsidRPr="00E85B7A" w:rsidRDefault="002A744F" w:rsidP="004F10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F106D" w:rsidRPr="00E85B7A" w:rsidRDefault="004F10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4F106D" w:rsidRPr="00E85B7A" w:rsidSect="00F430E0">
      <w:pgSz w:w="11906" w:h="16838"/>
      <w:pgMar w:top="1134" w:right="51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CD4"/>
    <w:rsid w:val="000B2623"/>
    <w:rsid w:val="002A744F"/>
    <w:rsid w:val="004F106D"/>
    <w:rsid w:val="0069267B"/>
    <w:rsid w:val="0072293D"/>
    <w:rsid w:val="00792CD4"/>
    <w:rsid w:val="00C25FD5"/>
    <w:rsid w:val="00E85B7A"/>
    <w:rsid w:val="00F4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2076E6-340C-47B2-81DF-1653BED93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85B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2020-01-07T18:54:00Z</dcterms:created>
  <dcterms:modified xsi:type="dcterms:W3CDTF">2020-01-07T19:58:00Z</dcterms:modified>
</cp:coreProperties>
</file>